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653"/>
      </w:tblGrid>
      <w:tr w:rsidR="00D67387" w14:paraId="0A5B5765" w14:textId="77777777" w:rsidTr="00181727">
        <w:trPr>
          <w:jc w:val="center"/>
        </w:trPr>
        <w:tc>
          <w:tcPr>
            <w:tcW w:w="2067" w:type="dxa"/>
          </w:tcPr>
          <w:p w14:paraId="0883BDCE" w14:textId="77777777" w:rsidR="00D67387" w:rsidRPr="00D67387" w:rsidRDefault="00D67387" w:rsidP="00181727">
            <w:pPr>
              <w:rPr>
                <w:sz w:val="20"/>
                <w:szCs w:val="20"/>
              </w:rPr>
            </w:pPr>
            <w:r w:rsidRPr="00D67387">
              <w:rPr>
                <w:sz w:val="20"/>
                <w:szCs w:val="20"/>
              </w:rPr>
              <w:t>PARA:</w:t>
            </w:r>
          </w:p>
        </w:tc>
        <w:tc>
          <w:tcPr>
            <w:tcW w:w="6653" w:type="dxa"/>
          </w:tcPr>
          <w:p w14:paraId="678592BD" w14:textId="5A9FB552" w:rsidR="00D67387" w:rsidRPr="00D67387" w:rsidRDefault="00D67387" w:rsidP="00A23393">
            <w:pPr>
              <w:rPr>
                <w:sz w:val="20"/>
                <w:szCs w:val="20"/>
              </w:rPr>
            </w:pPr>
            <w:r w:rsidRPr="00D67387">
              <w:rPr>
                <w:sz w:val="20"/>
                <w:szCs w:val="20"/>
              </w:rPr>
              <w:t xml:space="preserve">Nombre del director </w:t>
            </w:r>
            <w:r w:rsidR="00A23393">
              <w:rPr>
                <w:sz w:val="20"/>
                <w:szCs w:val="20"/>
              </w:rPr>
              <w:t xml:space="preserve">o </w:t>
            </w:r>
            <w:r w:rsidRPr="00D67387">
              <w:rPr>
                <w:sz w:val="20"/>
                <w:szCs w:val="20"/>
              </w:rPr>
              <w:t>jefe de oficina</w:t>
            </w:r>
            <w:r w:rsidR="00A23393">
              <w:rPr>
                <w:sz w:val="20"/>
                <w:szCs w:val="20"/>
              </w:rPr>
              <w:t xml:space="preserve">. </w:t>
            </w:r>
          </w:p>
        </w:tc>
      </w:tr>
      <w:tr w:rsidR="00D67387" w14:paraId="5FE6D51D" w14:textId="77777777" w:rsidTr="00181727">
        <w:trPr>
          <w:jc w:val="center"/>
        </w:trPr>
        <w:tc>
          <w:tcPr>
            <w:tcW w:w="2067" w:type="dxa"/>
          </w:tcPr>
          <w:p w14:paraId="6D348565" w14:textId="77777777" w:rsidR="00D67387" w:rsidRPr="00D67387" w:rsidRDefault="00D67387" w:rsidP="00181727">
            <w:pPr>
              <w:rPr>
                <w:sz w:val="20"/>
                <w:szCs w:val="20"/>
              </w:rPr>
            </w:pPr>
            <w:r w:rsidRPr="00D67387">
              <w:rPr>
                <w:sz w:val="20"/>
                <w:szCs w:val="20"/>
              </w:rPr>
              <w:t>CIUDAD Y FECHA:</w:t>
            </w:r>
          </w:p>
        </w:tc>
        <w:tc>
          <w:tcPr>
            <w:tcW w:w="6653" w:type="dxa"/>
          </w:tcPr>
          <w:p w14:paraId="12EE6D61" w14:textId="77777777" w:rsidR="00D67387" w:rsidRPr="00D67387" w:rsidRDefault="00D67387" w:rsidP="00181727">
            <w:pPr>
              <w:rPr>
                <w:sz w:val="20"/>
                <w:szCs w:val="20"/>
              </w:rPr>
            </w:pPr>
          </w:p>
        </w:tc>
      </w:tr>
    </w:tbl>
    <w:p w14:paraId="156B97E6" w14:textId="2750B6D8" w:rsidR="00690ED3" w:rsidRDefault="00690ED3" w:rsidP="00A62155">
      <w:pPr>
        <w:pStyle w:val="Encabezado"/>
        <w:rPr>
          <w:sz w:val="22"/>
          <w:szCs w:val="22"/>
        </w:rPr>
      </w:pPr>
    </w:p>
    <w:p w14:paraId="5E83393C" w14:textId="77777777" w:rsidR="00535993" w:rsidRPr="003F648A" w:rsidRDefault="00535993" w:rsidP="00A62155">
      <w:pPr>
        <w:pStyle w:val="Encabezado"/>
        <w:rPr>
          <w:sz w:val="22"/>
          <w:szCs w:val="22"/>
        </w:rPr>
      </w:pPr>
    </w:p>
    <w:p w14:paraId="51499A06" w14:textId="09E3BF88" w:rsidR="00F2591B" w:rsidRPr="00D67387" w:rsidRDefault="00535993" w:rsidP="00535993">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jc w:val="both"/>
        <w:rPr>
          <w:sz w:val="20"/>
          <w:szCs w:val="20"/>
        </w:rPr>
      </w:pPr>
      <w:r>
        <w:rPr>
          <w:b/>
          <w:i/>
          <w:sz w:val="20"/>
          <w:szCs w:val="20"/>
        </w:rPr>
        <w:t>Dilig</w:t>
      </w:r>
      <w:r w:rsidRPr="00535993">
        <w:rPr>
          <w:b/>
          <w:i/>
          <w:sz w:val="20"/>
          <w:szCs w:val="20"/>
          <w:shd w:val="clear" w:color="auto" w:fill="E7E6E6" w:themeFill="background2"/>
        </w:rPr>
        <w:t>encie aquí si usted es un servidor público</w:t>
      </w:r>
    </w:p>
    <w:p w14:paraId="0FA6B505" w14:textId="4EB3A2AE" w:rsidR="006B73DC" w:rsidRPr="00D67387" w:rsidRDefault="006B73DC" w:rsidP="00535993">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sidRPr="00D67387">
        <w:rPr>
          <w:sz w:val="20"/>
          <w:szCs w:val="20"/>
        </w:rPr>
        <w:t xml:space="preserve">De acuerdo con lo establecido en el artículo 11 del Código de Procedimiento Administrativo y de lo Contencioso Administrativo (Ley 1437 de 2011) y en </w:t>
      </w:r>
      <w:r w:rsidRPr="00980CAE">
        <w:rPr>
          <w:sz w:val="20"/>
          <w:szCs w:val="20"/>
        </w:rPr>
        <w:t xml:space="preserve">el artículo </w:t>
      </w:r>
      <w:r w:rsidR="00E1594C" w:rsidRPr="00980CAE">
        <w:rPr>
          <w:sz w:val="20"/>
          <w:szCs w:val="20"/>
        </w:rPr>
        <w:t>44</w:t>
      </w:r>
      <w:r w:rsidRPr="00980CAE">
        <w:rPr>
          <w:sz w:val="20"/>
          <w:szCs w:val="20"/>
        </w:rPr>
        <w:t xml:space="preserve"> de la Ley </w:t>
      </w:r>
      <w:r w:rsidR="00E1594C" w:rsidRPr="00980CAE">
        <w:rPr>
          <w:sz w:val="20"/>
          <w:szCs w:val="20"/>
        </w:rPr>
        <w:t xml:space="preserve">1952 </w:t>
      </w:r>
      <w:r w:rsidRPr="00980CAE">
        <w:rPr>
          <w:sz w:val="20"/>
          <w:szCs w:val="20"/>
        </w:rPr>
        <w:t>de 2</w:t>
      </w:r>
      <w:r w:rsidR="00E1594C" w:rsidRPr="00980CAE">
        <w:rPr>
          <w:sz w:val="20"/>
          <w:szCs w:val="20"/>
        </w:rPr>
        <w:t>019</w:t>
      </w:r>
      <w:r w:rsidRPr="00980CAE">
        <w:rPr>
          <w:sz w:val="20"/>
          <w:szCs w:val="20"/>
        </w:rPr>
        <w:t xml:space="preserve">, declaro tener conocimiento de las situaciones que pueden constituir un conflicto de intereses, así como la importancia de identificarlos y declararlos preventivamente en cumplimiento de la política </w:t>
      </w:r>
      <w:r w:rsidRPr="00D67387">
        <w:rPr>
          <w:sz w:val="20"/>
          <w:szCs w:val="20"/>
        </w:rPr>
        <w:t>de integridad pública.</w:t>
      </w:r>
    </w:p>
    <w:p w14:paraId="097B3652" w14:textId="77777777" w:rsidR="006B73DC" w:rsidRPr="00D67387" w:rsidRDefault="006B73DC" w:rsidP="00535993">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p>
    <w:p w14:paraId="56DF8F6D" w14:textId="733E33C7" w:rsidR="003A38DD" w:rsidRPr="00D67387" w:rsidRDefault="005D2D85" w:rsidP="00535993">
      <w:pPr>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sidRPr="00D67387">
        <w:rPr>
          <w:sz w:val="20"/>
          <w:szCs w:val="20"/>
        </w:rPr>
        <w:t>Yo __________________________ identificado (a) con el documento de identidad No. _____________, y en cumplimiento a los principios de imparcialidad, responsabilidad y transparencia consagrados en el artículo 209 de la Constitución Política de Colombia y aquellos estipulados en el artículo 23 de la Ley 80 de 1993, en concordancia con el capítulo II de la Ley 970 de 2005 acorde con lo establecido en el Art 11 de la Ley 1437 de 2011 y la Ley 2013 de 2</w:t>
      </w:r>
      <w:r w:rsidR="007663A9" w:rsidRPr="00D67387">
        <w:rPr>
          <w:sz w:val="20"/>
          <w:szCs w:val="20"/>
        </w:rPr>
        <w:t>019</w:t>
      </w:r>
      <w:r w:rsidR="00F0682F" w:rsidRPr="00D67387">
        <w:rPr>
          <w:sz w:val="20"/>
          <w:szCs w:val="20"/>
        </w:rPr>
        <w:t>, en razón a las funciones que me asisten, con ocasión de</w:t>
      </w:r>
      <w:r w:rsidR="007E1792" w:rsidRPr="00D67387">
        <w:rPr>
          <w:sz w:val="20"/>
          <w:szCs w:val="20"/>
        </w:rPr>
        <w:t>l</w:t>
      </w:r>
      <w:r w:rsidR="00F0682F" w:rsidRPr="00D67387">
        <w:rPr>
          <w:sz w:val="20"/>
          <w:szCs w:val="20"/>
        </w:rPr>
        <w:t xml:space="preserve"> vínculo legal con la Corporación </w:t>
      </w:r>
      <w:r w:rsidR="003A38DD" w:rsidRPr="00D67387">
        <w:rPr>
          <w:sz w:val="20"/>
          <w:szCs w:val="20"/>
        </w:rPr>
        <w:t>Autónoma</w:t>
      </w:r>
      <w:r w:rsidR="00F0682F" w:rsidRPr="00D67387">
        <w:rPr>
          <w:sz w:val="20"/>
          <w:szCs w:val="20"/>
        </w:rPr>
        <w:t xml:space="preserve"> Regional del Valle del Cauca, CVC, </w:t>
      </w:r>
      <w:r w:rsidR="003A38DD" w:rsidRPr="00D67387">
        <w:rPr>
          <w:sz w:val="20"/>
          <w:szCs w:val="20"/>
        </w:rPr>
        <w:t>manifiesto de forma libre, consiente y voluntaria la presente declaración de conflicto de intereses en mi condición de</w:t>
      </w:r>
      <w:r w:rsidR="00D67387" w:rsidRPr="00D67387">
        <w:rPr>
          <w:sz w:val="20"/>
          <w:szCs w:val="20"/>
        </w:rPr>
        <w:t xml:space="preserve"> funcionario, ocupando el cargo de______</w:t>
      </w:r>
    </w:p>
    <w:p w14:paraId="598E25CF" w14:textId="06CBD365" w:rsidR="003A38DD" w:rsidRDefault="003A38DD" w:rsidP="005F10B9">
      <w:pPr>
        <w:autoSpaceDE w:val="0"/>
        <w:autoSpaceDN w:val="0"/>
        <w:adjustRightInd w:val="0"/>
        <w:jc w:val="both"/>
        <w:rPr>
          <w:sz w:val="20"/>
          <w:szCs w:val="20"/>
        </w:rPr>
      </w:pPr>
    </w:p>
    <w:p w14:paraId="547977C5" w14:textId="52F4B59B" w:rsidR="00535993" w:rsidRDefault="00535993" w:rsidP="005F10B9">
      <w:pPr>
        <w:autoSpaceDE w:val="0"/>
        <w:autoSpaceDN w:val="0"/>
        <w:adjustRightInd w:val="0"/>
        <w:jc w:val="both"/>
        <w:rPr>
          <w:sz w:val="20"/>
          <w:szCs w:val="20"/>
        </w:rPr>
      </w:pPr>
    </w:p>
    <w:p w14:paraId="10E7CA83" w14:textId="77777777" w:rsidR="00535993" w:rsidRPr="00D67387" w:rsidRDefault="00535993" w:rsidP="005F10B9">
      <w:pPr>
        <w:autoSpaceDE w:val="0"/>
        <w:autoSpaceDN w:val="0"/>
        <w:adjustRightInd w:val="0"/>
        <w:jc w:val="both"/>
        <w:rPr>
          <w:sz w:val="20"/>
          <w:szCs w:val="20"/>
        </w:rPr>
      </w:pPr>
    </w:p>
    <w:p w14:paraId="68FAF621" w14:textId="781917F1" w:rsidR="00F2591B" w:rsidRPr="00535993" w:rsidRDefault="00535993" w:rsidP="00535993">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jc w:val="both"/>
        <w:rPr>
          <w:b/>
          <w:i/>
          <w:sz w:val="20"/>
          <w:szCs w:val="20"/>
        </w:rPr>
      </w:pPr>
      <w:r>
        <w:rPr>
          <w:b/>
          <w:i/>
          <w:sz w:val="20"/>
          <w:szCs w:val="20"/>
        </w:rPr>
        <w:t>Dilig</w:t>
      </w:r>
      <w:r w:rsidRPr="00535993">
        <w:rPr>
          <w:b/>
          <w:i/>
          <w:sz w:val="20"/>
          <w:szCs w:val="20"/>
          <w:shd w:val="clear" w:color="auto" w:fill="E7E6E6" w:themeFill="background2"/>
        </w:rPr>
        <w:t xml:space="preserve">encie aquí si usted es un </w:t>
      </w:r>
      <w:r w:rsidR="00F2591B" w:rsidRPr="00D67387">
        <w:rPr>
          <w:b/>
          <w:i/>
          <w:sz w:val="20"/>
          <w:szCs w:val="20"/>
        </w:rPr>
        <w:t xml:space="preserve">contratista: </w:t>
      </w:r>
    </w:p>
    <w:p w14:paraId="7EC151C3" w14:textId="116E614E" w:rsidR="006B73DC" w:rsidRPr="00980CAE" w:rsidRDefault="006B73DC" w:rsidP="00535993">
      <w:pPr>
        <w:pBdr>
          <w:top w:val="single" w:sz="4" w:space="1" w:color="auto"/>
          <w:left w:val="single" w:sz="4" w:space="4" w:color="auto"/>
          <w:right w:val="single" w:sz="4" w:space="4" w:color="auto"/>
        </w:pBdr>
        <w:autoSpaceDE w:val="0"/>
        <w:autoSpaceDN w:val="0"/>
        <w:adjustRightInd w:val="0"/>
        <w:jc w:val="both"/>
        <w:rPr>
          <w:sz w:val="20"/>
          <w:szCs w:val="20"/>
        </w:rPr>
      </w:pPr>
      <w:r w:rsidRPr="00535993">
        <w:rPr>
          <w:sz w:val="20"/>
          <w:szCs w:val="20"/>
        </w:rPr>
        <w:t xml:space="preserve">De acuerdo con lo establecido en el artículo 11 del Código de Procedimiento Administrativo y de lo Contencioso Administrativo (Ley 1437 de 2011) y en </w:t>
      </w:r>
      <w:r w:rsidRPr="00980CAE">
        <w:rPr>
          <w:sz w:val="20"/>
          <w:szCs w:val="20"/>
        </w:rPr>
        <w:t xml:space="preserve">el </w:t>
      </w:r>
      <w:r w:rsidR="00E1594C" w:rsidRPr="00980CAE">
        <w:rPr>
          <w:sz w:val="20"/>
          <w:szCs w:val="20"/>
        </w:rPr>
        <w:t>artículo 44 de la Ley 1952 de 2019</w:t>
      </w:r>
      <w:r w:rsidRPr="00980CAE">
        <w:rPr>
          <w:sz w:val="20"/>
          <w:szCs w:val="20"/>
        </w:rPr>
        <w:t>, declaro tener conocimiento de las situaciones que pueden constituir un conflicto de intereses, así como la importancia de identificarlos y declararlos preventivamente en cumplimiento de la política de integridad pública.</w:t>
      </w:r>
    </w:p>
    <w:p w14:paraId="596A96C1" w14:textId="77777777" w:rsidR="006B73DC" w:rsidRPr="00980CAE" w:rsidRDefault="006B73DC" w:rsidP="00535993">
      <w:pPr>
        <w:pBdr>
          <w:top w:val="single" w:sz="4" w:space="1" w:color="auto"/>
          <w:left w:val="single" w:sz="4" w:space="4" w:color="auto"/>
          <w:right w:val="single" w:sz="4" w:space="4" w:color="auto"/>
        </w:pBdr>
        <w:autoSpaceDE w:val="0"/>
        <w:autoSpaceDN w:val="0"/>
        <w:adjustRightInd w:val="0"/>
        <w:jc w:val="both"/>
        <w:rPr>
          <w:sz w:val="20"/>
          <w:szCs w:val="20"/>
        </w:rPr>
      </w:pPr>
    </w:p>
    <w:p w14:paraId="1F41D057" w14:textId="2B013DB9" w:rsidR="00F2591B" w:rsidRDefault="00F2591B" w:rsidP="00535993">
      <w:pPr>
        <w:pBdr>
          <w:top w:val="single" w:sz="4" w:space="1" w:color="auto"/>
          <w:left w:val="single" w:sz="4" w:space="4" w:color="auto"/>
          <w:right w:val="single" w:sz="4" w:space="4" w:color="auto"/>
        </w:pBdr>
        <w:autoSpaceDE w:val="0"/>
        <w:autoSpaceDN w:val="0"/>
        <w:adjustRightInd w:val="0"/>
        <w:jc w:val="both"/>
        <w:rPr>
          <w:sz w:val="20"/>
          <w:szCs w:val="20"/>
        </w:rPr>
      </w:pPr>
      <w:r w:rsidRPr="00980CAE">
        <w:rPr>
          <w:sz w:val="20"/>
          <w:szCs w:val="20"/>
        </w:rPr>
        <w:t xml:space="preserve">Yo __________________________ identificado (a) con el documento de identidad </w:t>
      </w:r>
      <w:r w:rsidRPr="00D67387">
        <w:rPr>
          <w:sz w:val="20"/>
          <w:szCs w:val="20"/>
        </w:rPr>
        <w:t>No. _____________, y en cumplimiento a los principios de imparcialidad, responsabilidad y transparencia consagrados en el artículo 209 de la Constitución Política de Colombia y aquellos estipulados en el artículo 23 de la Ley 80 de 1993, en concordancia con el capítulo II de la Ley 970 de 2005 acorde con lo establecido en el Art 11 de la Ley 1437 de 2011 y la Ley 2013 de 2019, en razón a las obligaciones que me asisten con ocasión del vínculo contractual con la Corporación Autónoma Regional del Valle del Cauca, CVC, manifiesto de forma libre, consiente y voluntaria la presente declaración de conflicto de intereses en mi condición de</w:t>
      </w:r>
      <w:r w:rsidR="00D67387" w:rsidRPr="00D67387">
        <w:rPr>
          <w:sz w:val="20"/>
          <w:szCs w:val="20"/>
        </w:rPr>
        <w:t xml:space="preserve"> contratista</w:t>
      </w:r>
      <w:r w:rsidRPr="00D67387">
        <w:rPr>
          <w:sz w:val="20"/>
          <w:szCs w:val="20"/>
        </w:rPr>
        <w:t>:</w:t>
      </w:r>
    </w:p>
    <w:p w14:paraId="69A9BE37" w14:textId="77777777" w:rsidR="00535993" w:rsidRDefault="00535993" w:rsidP="00535993">
      <w:pPr>
        <w:pBdr>
          <w:top w:val="single" w:sz="4" w:space="1" w:color="auto"/>
          <w:left w:val="single" w:sz="4" w:space="4" w:color="auto"/>
          <w:right w:val="single" w:sz="4" w:space="4" w:color="auto"/>
        </w:pBdr>
        <w:autoSpaceDE w:val="0"/>
        <w:autoSpaceDN w:val="0"/>
        <w:adjustRightInd w:val="0"/>
        <w:jc w:val="both"/>
        <w:rPr>
          <w:sz w:val="20"/>
          <w:szCs w:val="20"/>
        </w:rPr>
      </w:pPr>
    </w:p>
    <w:p w14:paraId="357E2DAA" w14:textId="22DC0D21" w:rsidR="00535993"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r w:rsidRPr="00D67387">
        <w:rPr>
          <w:sz w:val="20"/>
          <w:szCs w:val="20"/>
        </w:rPr>
        <w:t>Dependencia</w:t>
      </w:r>
      <w:r>
        <w:rPr>
          <w:sz w:val="20"/>
          <w:szCs w:val="20"/>
        </w:rPr>
        <w:t>:</w:t>
      </w:r>
    </w:p>
    <w:p w14:paraId="528BBA66" w14:textId="77777777" w:rsidR="00535993"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p>
    <w:p w14:paraId="4A679037" w14:textId="16480E33" w:rsidR="00535993"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r w:rsidRPr="00D67387">
        <w:rPr>
          <w:sz w:val="20"/>
          <w:szCs w:val="20"/>
        </w:rPr>
        <w:t>Número de contrato:</w:t>
      </w:r>
    </w:p>
    <w:p w14:paraId="5E8ED177" w14:textId="77777777" w:rsidR="00535993"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p>
    <w:p w14:paraId="0C5060A0" w14:textId="2F26301C" w:rsidR="00535993"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r w:rsidRPr="00D67387">
        <w:rPr>
          <w:sz w:val="20"/>
          <w:szCs w:val="20"/>
        </w:rPr>
        <w:t>Objeto contractual:</w:t>
      </w:r>
    </w:p>
    <w:p w14:paraId="04B22AAF" w14:textId="77777777" w:rsidR="00535993"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p>
    <w:p w14:paraId="4F2D18B7" w14:textId="3FB09C45" w:rsidR="00F2591B" w:rsidRPr="00D67387" w:rsidRDefault="00535993" w:rsidP="00535993">
      <w:pPr>
        <w:pBdr>
          <w:left w:val="single" w:sz="4" w:space="4" w:color="auto"/>
          <w:bottom w:val="single" w:sz="4" w:space="1" w:color="auto"/>
          <w:right w:val="single" w:sz="4" w:space="4" w:color="auto"/>
        </w:pBdr>
        <w:autoSpaceDE w:val="0"/>
        <w:autoSpaceDN w:val="0"/>
        <w:adjustRightInd w:val="0"/>
        <w:jc w:val="both"/>
        <w:rPr>
          <w:sz w:val="20"/>
          <w:szCs w:val="20"/>
        </w:rPr>
      </w:pPr>
      <w:r w:rsidRPr="00D67387">
        <w:rPr>
          <w:sz w:val="20"/>
          <w:szCs w:val="20"/>
        </w:rPr>
        <w:t>Obligaciones del contratista</w:t>
      </w:r>
      <w:r>
        <w:rPr>
          <w:sz w:val="20"/>
          <w:szCs w:val="20"/>
        </w:rPr>
        <w:t>:</w:t>
      </w:r>
    </w:p>
    <w:p w14:paraId="3D544005" w14:textId="77777777" w:rsidR="00535993" w:rsidRDefault="00535993" w:rsidP="00F2591B">
      <w:pPr>
        <w:autoSpaceDE w:val="0"/>
        <w:autoSpaceDN w:val="0"/>
        <w:adjustRightInd w:val="0"/>
        <w:jc w:val="both"/>
        <w:rPr>
          <w:b/>
          <w:i/>
          <w:sz w:val="20"/>
          <w:szCs w:val="20"/>
        </w:rPr>
      </w:pPr>
    </w:p>
    <w:p w14:paraId="0F4C8708" w14:textId="77777777" w:rsidR="00535993" w:rsidRDefault="00535993" w:rsidP="00F2591B">
      <w:pPr>
        <w:autoSpaceDE w:val="0"/>
        <w:autoSpaceDN w:val="0"/>
        <w:adjustRightInd w:val="0"/>
        <w:jc w:val="both"/>
        <w:rPr>
          <w:b/>
          <w:i/>
          <w:sz w:val="20"/>
          <w:szCs w:val="20"/>
        </w:rPr>
      </w:pPr>
    </w:p>
    <w:p w14:paraId="101A0EBB" w14:textId="36E258CA" w:rsidR="00F2591B" w:rsidRPr="00D67387" w:rsidRDefault="00D67387" w:rsidP="001E7D57">
      <w:pPr>
        <w:shd w:val="clear" w:color="auto" w:fill="E7E6E6" w:themeFill="background2"/>
        <w:autoSpaceDE w:val="0"/>
        <w:autoSpaceDN w:val="0"/>
        <w:adjustRightInd w:val="0"/>
        <w:jc w:val="both"/>
        <w:rPr>
          <w:b/>
          <w:i/>
          <w:sz w:val="20"/>
          <w:szCs w:val="20"/>
        </w:rPr>
      </w:pPr>
      <w:r>
        <w:rPr>
          <w:b/>
          <w:i/>
          <w:sz w:val="20"/>
          <w:szCs w:val="20"/>
        </w:rPr>
        <w:t xml:space="preserve">A partir de este punto </w:t>
      </w:r>
      <w:r w:rsidR="00F2591B" w:rsidRPr="00D67387">
        <w:rPr>
          <w:b/>
          <w:i/>
          <w:sz w:val="20"/>
          <w:szCs w:val="20"/>
        </w:rPr>
        <w:t>aplica tanto para servidores públicos como para contratistas:</w:t>
      </w:r>
    </w:p>
    <w:p w14:paraId="52B3E523" w14:textId="77777777" w:rsidR="00F2591B" w:rsidRPr="00D67387" w:rsidRDefault="00F2591B" w:rsidP="00FE6C47">
      <w:pPr>
        <w:autoSpaceDE w:val="0"/>
        <w:autoSpaceDN w:val="0"/>
        <w:adjustRightInd w:val="0"/>
        <w:jc w:val="both"/>
        <w:rPr>
          <w:sz w:val="20"/>
          <w:szCs w:val="20"/>
        </w:rPr>
      </w:pPr>
    </w:p>
    <w:p w14:paraId="766187EE" w14:textId="2AA7100B" w:rsidR="001E7D57" w:rsidRDefault="00FE6C47" w:rsidP="00FE6C47">
      <w:pPr>
        <w:autoSpaceDE w:val="0"/>
        <w:autoSpaceDN w:val="0"/>
        <w:adjustRightInd w:val="0"/>
        <w:jc w:val="both"/>
        <w:rPr>
          <w:sz w:val="20"/>
          <w:szCs w:val="20"/>
        </w:rPr>
      </w:pPr>
      <w:r w:rsidRPr="00D67387">
        <w:rPr>
          <w:sz w:val="20"/>
          <w:szCs w:val="20"/>
        </w:rPr>
        <w:lastRenderedPageBreak/>
        <w:t>Que en el evento en que el</w:t>
      </w:r>
      <w:r w:rsidR="00E46604" w:rsidRPr="00D67387">
        <w:rPr>
          <w:sz w:val="20"/>
          <w:szCs w:val="20"/>
        </w:rPr>
        <w:t xml:space="preserve"> interés personal de quien ejerce una </w:t>
      </w:r>
      <w:r w:rsidR="00445770" w:rsidRPr="00D67387">
        <w:rPr>
          <w:sz w:val="20"/>
          <w:szCs w:val="20"/>
        </w:rPr>
        <w:t xml:space="preserve">función </w:t>
      </w:r>
      <w:proofErr w:type="gramStart"/>
      <w:r w:rsidR="00445770" w:rsidRPr="00D67387">
        <w:rPr>
          <w:sz w:val="20"/>
          <w:szCs w:val="20"/>
        </w:rPr>
        <w:t>pública</w:t>
      </w:r>
      <w:r w:rsidR="00E46604" w:rsidRPr="00D67387">
        <w:rPr>
          <w:sz w:val="20"/>
          <w:szCs w:val="20"/>
        </w:rPr>
        <w:t>,</w:t>
      </w:r>
      <w:proofErr w:type="gramEnd"/>
      <w:r w:rsidR="00E46604" w:rsidRPr="00D67387">
        <w:rPr>
          <w:sz w:val="20"/>
          <w:szCs w:val="20"/>
        </w:rPr>
        <w:t xml:space="preserve"> entra en contradicción con el interés general</w:t>
      </w:r>
      <w:r w:rsidR="004754DD" w:rsidRPr="00D67387">
        <w:rPr>
          <w:sz w:val="20"/>
          <w:szCs w:val="20"/>
        </w:rPr>
        <w:t>,</w:t>
      </w:r>
      <w:r w:rsidR="00E46604" w:rsidRPr="00D67387">
        <w:rPr>
          <w:sz w:val="20"/>
          <w:szCs w:val="20"/>
        </w:rPr>
        <w:t xml:space="preserve"> </w:t>
      </w:r>
      <w:r w:rsidR="004754DD" w:rsidRPr="00D67387">
        <w:rPr>
          <w:bCs/>
          <w:sz w:val="20"/>
          <w:szCs w:val="20"/>
        </w:rPr>
        <w:t xml:space="preserve">poniendo en riesgo la imparcialidad, objetividad e independencia que debe caracterizar la toma de decisiones de quienes desempeñan funciones públicas permanente, </w:t>
      </w:r>
      <w:r w:rsidRPr="00D67387">
        <w:rPr>
          <w:sz w:val="20"/>
          <w:szCs w:val="20"/>
        </w:rPr>
        <w:t>esto</w:t>
      </w:r>
      <w:r w:rsidR="004754DD" w:rsidRPr="00D67387">
        <w:rPr>
          <w:sz w:val="20"/>
          <w:szCs w:val="20"/>
        </w:rPr>
        <w:t>s deberán declararse impedidos por encontrarse en un conflicto de interés.</w:t>
      </w:r>
      <w:r w:rsidR="001E7D57">
        <w:rPr>
          <w:sz w:val="20"/>
          <w:szCs w:val="20"/>
        </w:rPr>
        <w:t xml:space="preserve"> </w:t>
      </w:r>
      <w:r w:rsidR="000B6C05" w:rsidRPr="00D67387">
        <w:rPr>
          <w:sz w:val="20"/>
          <w:szCs w:val="20"/>
        </w:rPr>
        <w:t xml:space="preserve"> </w:t>
      </w:r>
      <w:r w:rsidR="001E7D57">
        <w:rPr>
          <w:sz w:val="20"/>
          <w:szCs w:val="20"/>
        </w:rPr>
        <w:t>C</w:t>
      </w:r>
      <w:r w:rsidRPr="00D67387">
        <w:rPr>
          <w:sz w:val="20"/>
          <w:szCs w:val="20"/>
        </w:rPr>
        <w:t>onforme a lo anterior, manifiesto lo siguiente:</w:t>
      </w:r>
    </w:p>
    <w:p w14:paraId="5F822132" w14:textId="77777777" w:rsidR="001E7D57" w:rsidRDefault="001E7D57" w:rsidP="00FE6C47">
      <w:pPr>
        <w:autoSpaceDE w:val="0"/>
        <w:autoSpaceDN w:val="0"/>
        <w:adjustRightInd w:val="0"/>
        <w:jc w:val="both"/>
        <w:rPr>
          <w:sz w:val="20"/>
          <w:szCs w:val="20"/>
        </w:rPr>
      </w:pPr>
    </w:p>
    <w:tbl>
      <w:tblPr>
        <w:tblStyle w:val="Tablaconcuadrcula"/>
        <w:tblW w:w="0" w:type="auto"/>
        <w:tblLook w:val="04A0" w:firstRow="1" w:lastRow="0" w:firstColumn="1" w:lastColumn="0" w:noHBand="0" w:noVBand="1"/>
      </w:tblPr>
      <w:tblGrid>
        <w:gridCol w:w="421"/>
        <w:gridCol w:w="8409"/>
      </w:tblGrid>
      <w:tr w:rsidR="001E7D57" w14:paraId="6DBB7547" w14:textId="77777777" w:rsidTr="001E7D57">
        <w:tc>
          <w:tcPr>
            <w:tcW w:w="421" w:type="dxa"/>
          </w:tcPr>
          <w:p w14:paraId="33D7D654" w14:textId="702AE308" w:rsidR="001E7D57" w:rsidRDefault="00FE6C47" w:rsidP="00FE6C47">
            <w:pPr>
              <w:autoSpaceDE w:val="0"/>
              <w:autoSpaceDN w:val="0"/>
              <w:adjustRightInd w:val="0"/>
              <w:jc w:val="both"/>
              <w:rPr>
                <w:sz w:val="20"/>
                <w:szCs w:val="20"/>
              </w:rPr>
            </w:pPr>
            <w:r w:rsidRPr="00D67387">
              <w:rPr>
                <w:i/>
                <w:sz w:val="20"/>
                <w:szCs w:val="20"/>
              </w:rPr>
              <w:t xml:space="preserve"> </w:t>
            </w:r>
          </w:p>
        </w:tc>
        <w:tc>
          <w:tcPr>
            <w:tcW w:w="8409" w:type="dxa"/>
          </w:tcPr>
          <w:p w14:paraId="7A4615B3" w14:textId="1C86F7DB" w:rsidR="001E7D57" w:rsidRDefault="001E7D57" w:rsidP="00FE6C47">
            <w:pPr>
              <w:autoSpaceDE w:val="0"/>
              <w:autoSpaceDN w:val="0"/>
              <w:adjustRightInd w:val="0"/>
              <w:jc w:val="both"/>
              <w:rPr>
                <w:sz w:val="20"/>
                <w:szCs w:val="20"/>
              </w:rPr>
            </w:pPr>
            <w:r w:rsidRPr="00D67387">
              <w:rPr>
                <w:rFonts w:eastAsia="Times New Roman"/>
                <w:sz w:val="20"/>
                <w:szCs w:val="20"/>
                <w:lang w:val="es-MX" w:eastAsia="es-ES"/>
              </w:rPr>
              <w:t>Conozco la Constitución y la Ley Colombiana que regula los conflictos de intereses</w:t>
            </w:r>
            <w:r>
              <w:rPr>
                <w:rFonts w:eastAsia="Times New Roman"/>
                <w:sz w:val="20"/>
                <w:szCs w:val="20"/>
                <w:lang w:val="es-MX" w:eastAsia="es-ES"/>
              </w:rPr>
              <w:t>.</w:t>
            </w:r>
          </w:p>
        </w:tc>
      </w:tr>
      <w:tr w:rsidR="001E7D57" w14:paraId="7B3F3F27" w14:textId="77777777" w:rsidTr="001E7D57">
        <w:tc>
          <w:tcPr>
            <w:tcW w:w="421" w:type="dxa"/>
          </w:tcPr>
          <w:p w14:paraId="2726211D" w14:textId="77777777" w:rsidR="001E7D57" w:rsidRDefault="001E7D57" w:rsidP="00FE6C47">
            <w:pPr>
              <w:autoSpaceDE w:val="0"/>
              <w:autoSpaceDN w:val="0"/>
              <w:adjustRightInd w:val="0"/>
              <w:jc w:val="both"/>
              <w:rPr>
                <w:sz w:val="20"/>
                <w:szCs w:val="20"/>
              </w:rPr>
            </w:pPr>
          </w:p>
        </w:tc>
        <w:tc>
          <w:tcPr>
            <w:tcW w:w="8409" w:type="dxa"/>
          </w:tcPr>
          <w:p w14:paraId="7CD10F27" w14:textId="7B734256" w:rsidR="001E7D57" w:rsidRDefault="001E7D57" w:rsidP="00FE6C47">
            <w:pPr>
              <w:autoSpaceDE w:val="0"/>
              <w:autoSpaceDN w:val="0"/>
              <w:adjustRightInd w:val="0"/>
              <w:jc w:val="both"/>
              <w:rPr>
                <w:sz w:val="20"/>
                <w:szCs w:val="20"/>
              </w:rPr>
            </w:pPr>
            <w:r w:rsidRPr="00D67387">
              <w:rPr>
                <w:rFonts w:eastAsia="Times New Roman"/>
                <w:sz w:val="20"/>
                <w:szCs w:val="20"/>
                <w:lang w:val="es-MX" w:eastAsia="es-ES"/>
              </w:rPr>
              <w:t xml:space="preserve">Conozco el régimen de inhabilidades e incompatibilidades en mi calidad de </w:t>
            </w:r>
            <w:r w:rsidRPr="00D67387">
              <w:rPr>
                <w:sz w:val="20"/>
                <w:szCs w:val="20"/>
              </w:rPr>
              <w:t>servidor público y/o contratista</w:t>
            </w:r>
            <w:r w:rsidRPr="00D67387">
              <w:rPr>
                <w:rFonts w:eastAsia="Times New Roman"/>
                <w:sz w:val="20"/>
                <w:szCs w:val="20"/>
                <w:lang w:val="es-MX" w:eastAsia="es-ES"/>
              </w:rPr>
              <w:t xml:space="preserve"> de la Corporación Autónoma Regional del Valle del Cauca.</w:t>
            </w:r>
          </w:p>
        </w:tc>
      </w:tr>
      <w:tr w:rsidR="001E7D57" w14:paraId="36103668" w14:textId="77777777" w:rsidTr="001E7D57">
        <w:tc>
          <w:tcPr>
            <w:tcW w:w="421" w:type="dxa"/>
          </w:tcPr>
          <w:p w14:paraId="2B04BB47" w14:textId="77777777" w:rsidR="001E7D57" w:rsidRDefault="001E7D57" w:rsidP="00FE6C47">
            <w:pPr>
              <w:autoSpaceDE w:val="0"/>
              <w:autoSpaceDN w:val="0"/>
              <w:adjustRightInd w:val="0"/>
              <w:jc w:val="both"/>
              <w:rPr>
                <w:sz w:val="20"/>
                <w:szCs w:val="20"/>
              </w:rPr>
            </w:pPr>
          </w:p>
        </w:tc>
        <w:tc>
          <w:tcPr>
            <w:tcW w:w="8409" w:type="dxa"/>
          </w:tcPr>
          <w:p w14:paraId="6F915900" w14:textId="3BFAB88E" w:rsidR="001E7D57" w:rsidRDefault="001E7D57" w:rsidP="00FE6C47">
            <w:pPr>
              <w:autoSpaceDE w:val="0"/>
              <w:autoSpaceDN w:val="0"/>
              <w:adjustRightInd w:val="0"/>
              <w:jc w:val="both"/>
              <w:rPr>
                <w:sz w:val="20"/>
                <w:szCs w:val="20"/>
              </w:rPr>
            </w:pPr>
            <w:r w:rsidRPr="00D67387">
              <w:rPr>
                <w:rFonts w:eastAsia="Times New Roman"/>
                <w:sz w:val="20"/>
                <w:szCs w:val="20"/>
                <w:lang w:val="es-MX" w:eastAsia="es-ES"/>
              </w:rPr>
              <w:t>Conozco el Código de Integridad de la Corporación Autónoma Regional del Valle del Cauc</w:t>
            </w:r>
            <w:r>
              <w:rPr>
                <w:rFonts w:eastAsia="Times New Roman"/>
                <w:sz w:val="20"/>
                <w:szCs w:val="20"/>
                <w:lang w:val="es-MX" w:eastAsia="es-ES"/>
              </w:rPr>
              <w:t>a.</w:t>
            </w:r>
          </w:p>
        </w:tc>
      </w:tr>
    </w:tbl>
    <w:p w14:paraId="69F1F716" w14:textId="75E3E9F6" w:rsidR="001E7D57" w:rsidRDefault="001E7D57" w:rsidP="001E7D57">
      <w:pPr>
        <w:autoSpaceDE w:val="0"/>
        <w:autoSpaceDN w:val="0"/>
        <w:adjustRightInd w:val="0"/>
        <w:jc w:val="center"/>
        <w:rPr>
          <w:sz w:val="16"/>
          <w:szCs w:val="16"/>
        </w:rPr>
      </w:pPr>
      <w:r w:rsidRPr="001E7D57">
        <w:rPr>
          <w:i/>
          <w:sz w:val="16"/>
          <w:szCs w:val="16"/>
        </w:rPr>
        <w:t>(</w:t>
      </w:r>
      <w:r w:rsidRPr="001E7D57">
        <w:rPr>
          <w:sz w:val="16"/>
          <w:szCs w:val="16"/>
        </w:rPr>
        <w:t>Marque con una X)</w:t>
      </w:r>
    </w:p>
    <w:p w14:paraId="43938A36" w14:textId="77777777" w:rsidR="001E7D57" w:rsidRPr="001E7D57" w:rsidRDefault="001E7D57" w:rsidP="001E7D57">
      <w:pPr>
        <w:autoSpaceDE w:val="0"/>
        <w:autoSpaceDN w:val="0"/>
        <w:adjustRightInd w:val="0"/>
        <w:jc w:val="center"/>
        <w:rPr>
          <w:sz w:val="16"/>
          <w:szCs w:val="16"/>
        </w:rPr>
      </w:pPr>
    </w:p>
    <w:p w14:paraId="4EE6A689" w14:textId="0492CCC6" w:rsidR="00082882" w:rsidRPr="00D67387" w:rsidRDefault="001E7D57" w:rsidP="00082882">
      <w:pPr>
        <w:pStyle w:val="CM4"/>
        <w:jc w:val="both"/>
        <w:rPr>
          <w:rFonts w:eastAsia="Times New Roman"/>
          <w:sz w:val="20"/>
          <w:szCs w:val="20"/>
          <w:lang w:val="es-MX" w:eastAsia="es-ES"/>
        </w:rPr>
      </w:pPr>
      <w:r>
        <w:rPr>
          <w:rFonts w:eastAsia="Times New Roman"/>
          <w:sz w:val="20"/>
          <w:szCs w:val="20"/>
          <w:lang w:val="es-MX" w:eastAsia="es-ES"/>
        </w:rPr>
        <w:t>D</w:t>
      </w:r>
      <w:r w:rsidR="00082882" w:rsidRPr="00D67387">
        <w:rPr>
          <w:rFonts w:eastAsia="Times New Roman"/>
          <w:sz w:val="20"/>
          <w:szCs w:val="20"/>
          <w:lang w:val="es-MX" w:eastAsia="es-ES"/>
        </w:rPr>
        <w:t>eclaro bajo mi responsabilidad y a la firma de este documento que me encuentro en una situación de conf</w:t>
      </w:r>
      <w:r w:rsidR="00147D73" w:rsidRPr="00D67387">
        <w:rPr>
          <w:rFonts w:eastAsia="Times New Roman"/>
          <w:sz w:val="20"/>
          <w:szCs w:val="20"/>
          <w:lang w:val="es-MX" w:eastAsia="es-ES"/>
        </w:rPr>
        <w:t xml:space="preserve">licto de intereses </w:t>
      </w:r>
      <w:r w:rsidR="00082882" w:rsidRPr="00D67387">
        <w:rPr>
          <w:rFonts w:eastAsia="Times New Roman"/>
          <w:sz w:val="20"/>
          <w:szCs w:val="20"/>
          <w:lang w:val="es-MX" w:eastAsia="es-ES"/>
        </w:rPr>
        <w:t>de tipo</w:t>
      </w:r>
      <w:r w:rsidR="00147D73" w:rsidRPr="00D67387">
        <w:rPr>
          <w:rStyle w:val="Refdenotaalpie"/>
          <w:rFonts w:eastAsia="Times New Roman"/>
          <w:sz w:val="20"/>
          <w:szCs w:val="20"/>
          <w:lang w:val="es-MX" w:eastAsia="es-ES"/>
        </w:rPr>
        <w:footnoteReference w:id="1"/>
      </w:r>
      <w:r w:rsidR="00082882" w:rsidRPr="00D67387">
        <w:rPr>
          <w:rFonts w:eastAsia="Times New Roman"/>
          <w:sz w:val="20"/>
          <w:szCs w:val="20"/>
          <w:lang w:val="es-MX" w:eastAsia="es-ES"/>
        </w:rPr>
        <w:t>:</w:t>
      </w:r>
    </w:p>
    <w:p w14:paraId="018FA712" w14:textId="0EC670EB" w:rsidR="003200A0" w:rsidRDefault="003200A0" w:rsidP="003200A0">
      <w:pPr>
        <w:pStyle w:val="Default"/>
        <w:rPr>
          <w:sz w:val="20"/>
          <w:szCs w:val="20"/>
          <w:lang w:val="es-MX" w:eastAsia="es-ES"/>
        </w:rPr>
      </w:pPr>
    </w:p>
    <w:tbl>
      <w:tblPr>
        <w:tblStyle w:val="Tablaconcuadrcula"/>
        <w:tblW w:w="0" w:type="auto"/>
        <w:tblInd w:w="1838" w:type="dxa"/>
        <w:tblLook w:val="04A0" w:firstRow="1" w:lastRow="0" w:firstColumn="1" w:lastColumn="0" w:noHBand="0" w:noVBand="1"/>
      </w:tblPr>
      <w:tblGrid>
        <w:gridCol w:w="279"/>
        <w:gridCol w:w="1276"/>
        <w:gridCol w:w="283"/>
        <w:gridCol w:w="1843"/>
        <w:gridCol w:w="236"/>
        <w:gridCol w:w="1784"/>
      </w:tblGrid>
      <w:tr w:rsidR="001E7D57" w14:paraId="23057B73" w14:textId="5D1B732D" w:rsidTr="001E7D57">
        <w:tc>
          <w:tcPr>
            <w:tcW w:w="279" w:type="dxa"/>
          </w:tcPr>
          <w:p w14:paraId="456EA7EB" w14:textId="77777777" w:rsidR="001E7D57" w:rsidRDefault="001E7D57" w:rsidP="001E7D57">
            <w:pPr>
              <w:pStyle w:val="Default"/>
              <w:jc w:val="center"/>
              <w:rPr>
                <w:sz w:val="20"/>
                <w:szCs w:val="20"/>
                <w:lang w:val="es-MX" w:eastAsia="es-ES"/>
              </w:rPr>
            </w:pPr>
          </w:p>
        </w:tc>
        <w:tc>
          <w:tcPr>
            <w:tcW w:w="1276" w:type="dxa"/>
          </w:tcPr>
          <w:p w14:paraId="412CB265" w14:textId="46F08D86" w:rsidR="001E7D57" w:rsidRDefault="001E7D57" w:rsidP="001E7D57">
            <w:pPr>
              <w:pStyle w:val="Default"/>
              <w:jc w:val="center"/>
              <w:rPr>
                <w:sz w:val="20"/>
                <w:szCs w:val="20"/>
                <w:lang w:val="es-MX" w:eastAsia="es-ES"/>
              </w:rPr>
            </w:pPr>
            <w:r w:rsidRPr="00D67387">
              <w:rPr>
                <w:rFonts w:eastAsia="Times New Roman"/>
                <w:sz w:val="20"/>
                <w:szCs w:val="20"/>
                <w:lang w:val="es-MX" w:eastAsia="es-ES"/>
              </w:rPr>
              <w:t>Real</w:t>
            </w:r>
          </w:p>
        </w:tc>
        <w:tc>
          <w:tcPr>
            <w:tcW w:w="283" w:type="dxa"/>
          </w:tcPr>
          <w:p w14:paraId="6AC4A63A" w14:textId="77777777" w:rsidR="001E7D57" w:rsidRDefault="001E7D57" w:rsidP="001E7D57">
            <w:pPr>
              <w:pStyle w:val="Default"/>
              <w:jc w:val="center"/>
              <w:rPr>
                <w:sz w:val="20"/>
                <w:szCs w:val="20"/>
                <w:lang w:val="es-MX" w:eastAsia="es-ES"/>
              </w:rPr>
            </w:pPr>
          </w:p>
        </w:tc>
        <w:tc>
          <w:tcPr>
            <w:tcW w:w="1843" w:type="dxa"/>
          </w:tcPr>
          <w:p w14:paraId="152A0199" w14:textId="2012EBA4" w:rsidR="001E7D57" w:rsidRDefault="001E7D57" w:rsidP="001E7D57">
            <w:pPr>
              <w:pStyle w:val="Default"/>
              <w:jc w:val="center"/>
              <w:rPr>
                <w:sz w:val="20"/>
                <w:szCs w:val="20"/>
                <w:lang w:val="es-MX" w:eastAsia="es-ES"/>
              </w:rPr>
            </w:pPr>
            <w:r w:rsidRPr="00D67387">
              <w:rPr>
                <w:rFonts w:eastAsia="Times New Roman"/>
                <w:sz w:val="20"/>
                <w:szCs w:val="20"/>
                <w:lang w:val="es-MX" w:eastAsia="es-ES"/>
              </w:rPr>
              <w:t>Potencial</w:t>
            </w:r>
          </w:p>
        </w:tc>
        <w:tc>
          <w:tcPr>
            <w:tcW w:w="236" w:type="dxa"/>
          </w:tcPr>
          <w:p w14:paraId="078C0E19" w14:textId="7FEA7421" w:rsidR="001E7D57" w:rsidRDefault="001E7D57" w:rsidP="001E7D57">
            <w:pPr>
              <w:pStyle w:val="Default"/>
              <w:jc w:val="center"/>
              <w:rPr>
                <w:sz w:val="20"/>
                <w:szCs w:val="20"/>
                <w:lang w:val="es-MX" w:eastAsia="es-ES"/>
              </w:rPr>
            </w:pPr>
          </w:p>
        </w:tc>
        <w:tc>
          <w:tcPr>
            <w:tcW w:w="1784" w:type="dxa"/>
          </w:tcPr>
          <w:p w14:paraId="011E7572" w14:textId="6076136B" w:rsidR="001E7D57" w:rsidRDefault="001E7D57" w:rsidP="001E7D57">
            <w:pPr>
              <w:pStyle w:val="Default"/>
              <w:jc w:val="center"/>
              <w:rPr>
                <w:sz w:val="20"/>
                <w:szCs w:val="20"/>
                <w:lang w:val="es-MX" w:eastAsia="es-ES"/>
              </w:rPr>
            </w:pPr>
            <w:r w:rsidRPr="00D67387">
              <w:rPr>
                <w:rFonts w:eastAsia="Times New Roman"/>
                <w:sz w:val="20"/>
                <w:szCs w:val="20"/>
                <w:lang w:val="es-MX" w:eastAsia="es-ES"/>
              </w:rPr>
              <w:t>Aparente</w:t>
            </w:r>
          </w:p>
        </w:tc>
      </w:tr>
    </w:tbl>
    <w:p w14:paraId="6DE6A88E" w14:textId="60F9993A" w:rsidR="001E7D57" w:rsidRPr="001E7D57" w:rsidRDefault="001E7D57" w:rsidP="001E7D57">
      <w:pPr>
        <w:pStyle w:val="Default"/>
        <w:jc w:val="center"/>
        <w:rPr>
          <w:sz w:val="16"/>
          <w:szCs w:val="16"/>
          <w:lang w:val="es-MX" w:eastAsia="es-ES"/>
        </w:rPr>
      </w:pPr>
      <w:r w:rsidRPr="001E7D57">
        <w:rPr>
          <w:i/>
          <w:sz w:val="16"/>
          <w:szCs w:val="16"/>
        </w:rPr>
        <w:t>(</w:t>
      </w:r>
      <w:r w:rsidRPr="001E7D57">
        <w:rPr>
          <w:sz w:val="16"/>
          <w:szCs w:val="16"/>
        </w:rPr>
        <w:t>Marque con una X)</w:t>
      </w:r>
    </w:p>
    <w:p w14:paraId="45D6EAC6" w14:textId="77777777" w:rsidR="001E7D57" w:rsidRPr="00D67387" w:rsidRDefault="001E7D57" w:rsidP="003200A0">
      <w:pPr>
        <w:pStyle w:val="Default"/>
        <w:rPr>
          <w:sz w:val="20"/>
          <w:szCs w:val="20"/>
          <w:lang w:val="es-MX" w:eastAsia="es-ES"/>
        </w:rPr>
      </w:pPr>
    </w:p>
    <w:p w14:paraId="13CEBA97" w14:textId="77777777" w:rsidR="001E7D57" w:rsidRDefault="00082882" w:rsidP="00FE6C47">
      <w:pPr>
        <w:autoSpaceDE w:val="0"/>
        <w:autoSpaceDN w:val="0"/>
        <w:adjustRightInd w:val="0"/>
        <w:jc w:val="both"/>
        <w:rPr>
          <w:sz w:val="20"/>
          <w:szCs w:val="20"/>
        </w:rPr>
      </w:pPr>
      <w:r w:rsidRPr="00D67387">
        <w:rPr>
          <w:sz w:val="20"/>
          <w:szCs w:val="20"/>
        </w:rPr>
        <w:t>Que d</w:t>
      </w:r>
      <w:r w:rsidR="00FE6C47" w:rsidRPr="00D67387">
        <w:rPr>
          <w:sz w:val="20"/>
          <w:szCs w:val="20"/>
        </w:rPr>
        <w:t>ado lo anterior consideró que puedo estar incurso en un p</w:t>
      </w:r>
      <w:r w:rsidRPr="00D67387">
        <w:rPr>
          <w:sz w:val="20"/>
          <w:szCs w:val="20"/>
        </w:rPr>
        <w:t>osible conflicto de interés por las siguientes razones</w:t>
      </w:r>
      <w:r w:rsidR="001E7D57">
        <w:rPr>
          <w:rStyle w:val="Refdenotaalpie"/>
          <w:sz w:val="20"/>
          <w:szCs w:val="20"/>
        </w:rPr>
        <w:footnoteReference w:id="2"/>
      </w:r>
      <w:r w:rsidRPr="00D67387">
        <w:rPr>
          <w:sz w:val="20"/>
          <w:szCs w:val="20"/>
        </w:rPr>
        <w:t>:</w:t>
      </w:r>
      <w:r w:rsidR="001E7D57">
        <w:rPr>
          <w:sz w:val="20"/>
          <w:szCs w:val="20"/>
        </w:rPr>
        <w:t xml:space="preserve"> </w:t>
      </w:r>
    </w:p>
    <w:p w14:paraId="6593419B" w14:textId="179A417B" w:rsidR="001E7D57" w:rsidRDefault="001E7D57" w:rsidP="00FE6C47">
      <w:pPr>
        <w:autoSpaceDE w:val="0"/>
        <w:autoSpaceDN w:val="0"/>
        <w:adjustRightInd w:val="0"/>
        <w:jc w:val="both"/>
        <w:rPr>
          <w:sz w:val="20"/>
          <w:szCs w:val="20"/>
        </w:rPr>
      </w:pPr>
      <w:r>
        <w:rPr>
          <w:sz w:val="20"/>
          <w:szCs w:val="20"/>
        </w:rPr>
        <w:t>______________________________________________________________________________________________________________________________________________________________</w:t>
      </w:r>
    </w:p>
    <w:p w14:paraId="23E070A5" w14:textId="77777777" w:rsidR="00FE6C47" w:rsidRPr="00D67387" w:rsidRDefault="00FE6C47" w:rsidP="00FE6C47">
      <w:pPr>
        <w:autoSpaceDE w:val="0"/>
        <w:autoSpaceDN w:val="0"/>
        <w:adjustRightInd w:val="0"/>
        <w:rPr>
          <w:sz w:val="20"/>
          <w:szCs w:val="20"/>
        </w:rPr>
      </w:pPr>
    </w:p>
    <w:p w14:paraId="620DF9D4" w14:textId="2C19ADBC" w:rsidR="005A1405" w:rsidRPr="009A44B0" w:rsidRDefault="005A1405" w:rsidP="005A1405">
      <w:pPr>
        <w:autoSpaceDE w:val="0"/>
        <w:autoSpaceDN w:val="0"/>
        <w:adjustRightInd w:val="0"/>
        <w:jc w:val="both"/>
        <w:rPr>
          <w:sz w:val="20"/>
          <w:szCs w:val="20"/>
        </w:rPr>
      </w:pPr>
      <w:r w:rsidRPr="009A44B0">
        <w:rPr>
          <w:sz w:val="20"/>
          <w:szCs w:val="20"/>
        </w:rPr>
        <w:t>Por lo anterior, solicito se estudie la posible situación de conflicto de intereses y se comunique la decisión que se tome. Me comprometo a aportar la documentación adicional que sea precisa en relación con los potenciales conflictos y situaciones aquí declaradas a requerimiento del proceso de revisión y doy mi consentimiento para su uso con el único propósito de determinar si existe o no una situación de conflicto real, potencial o aparente.</w:t>
      </w:r>
    </w:p>
    <w:p w14:paraId="4D363413" w14:textId="77777777" w:rsidR="005A1405" w:rsidRPr="009A44B0" w:rsidRDefault="005A1405" w:rsidP="00FE6C47">
      <w:pPr>
        <w:autoSpaceDE w:val="0"/>
        <w:autoSpaceDN w:val="0"/>
        <w:adjustRightInd w:val="0"/>
        <w:rPr>
          <w:sz w:val="20"/>
          <w:szCs w:val="20"/>
        </w:rPr>
      </w:pPr>
    </w:p>
    <w:p w14:paraId="3378929F" w14:textId="77777777" w:rsidR="005A1405" w:rsidRPr="009A44B0" w:rsidRDefault="005A1405" w:rsidP="005A1405">
      <w:pPr>
        <w:spacing w:line="276" w:lineRule="auto"/>
        <w:jc w:val="both"/>
        <w:rPr>
          <w:sz w:val="20"/>
          <w:szCs w:val="20"/>
        </w:rPr>
      </w:pPr>
      <w:r w:rsidRPr="009A44B0">
        <w:rPr>
          <w:sz w:val="20"/>
          <w:szCs w:val="20"/>
        </w:rPr>
        <w:t>Para constancia de lo anterior, se firma el presente documento:</w:t>
      </w:r>
    </w:p>
    <w:p w14:paraId="339DAFCF" w14:textId="791273F2" w:rsidR="005A1405" w:rsidRPr="009A44B0" w:rsidRDefault="005A1405" w:rsidP="005A1405">
      <w:pPr>
        <w:spacing w:line="276" w:lineRule="auto"/>
        <w:jc w:val="both"/>
        <w:rPr>
          <w:sz w:val="20"/>
          <w:szCs w:val="20"/>
        </w:rPr>
      </w:pPr>
    </w:p>
    <w:tbl>
      <w:tblPr>
        <w:tblStyle w:val="Tablaconcuadrcula"/>
        <w:tblW w:w="0" w:type="auto"/>
        <w:tblLook w:val="04A0" w:firstRow="1" w:lastRow="0" w:firstColumn="1" w:lastColumn="0" w:noHBand="0" w:noVBand="1"/>
      </w:tblPr>
      <w:tblGrid>
        <w:gridCol w:w="4415"/>
        <w:gridCol w:w="4415"/>
      </w:tblGrid>
      <w:tr w:rsidR="001E7D57" w:rsidRPr="009A44B0" w14:paraId="0CADFB52" w14:textId="77777777" w:rsidTr="001E7D57">
        <w:tc>
          <w:tcPr>
            <w:tcW w:w="4415" w:type="dxa"/>
          </w:tcPr>
          <w:p w14:paraId="519C75D7" w14:textId="3C467836" w:rsidR="001E7D57" w:rsidRPr="009A44B0" w:rsidRDefault="009A44B0" w:rsidP="005A1405">
            <w:pPr>
              <w:spacing w:line="276" w:lineRule="auto"/>
              <w:jc w:val="both"/>
              <w:rPr>
                <w:sz w:val="20"/>
                <w:szCs w:val="20"/>
              </w:rPr>
            </w:pPr>
            <w:r w:rsidRPr="009A44B0">
              <w:rPr>
                <w:b/>
                <w:sz w:val="20"/>
                <w:szCs w:val="20"/>
              </w:rPr>
              <w:t>Firma del (la) declarante</w:t>
            </w:r>
            <w:r>
              <w:rPr>
                <w:b/>
                <w:sz w:val="20"/>
                <w:szCs w:val="20"/>
              </w:rPr>
              <w:t>:</w:t>
            </w:r>
          </w:p>
        </w:tc>
        <w:tc>
          <w:tcPr>
            <w:tcW w:w="4415" w:type="dxa"/>
          </w:tcPr>
          <w:p w14:paraId="671F6713" w14:textId="767E8901" w:rsidR="001E7D57" w:rsidRPr="009A44B0" w:rsidRDefault="009A44B0" w:rsidP="005A1405">
            <w:pPr>
              <w:spacing w:line="276" w:lineRule="auto"/>
              <w:jc w:val="both"/>
              <w:rPr>
                <w:b/>
                <w:bCs/>
                <w:sz w:val="20"/>
                <w:szCs w:val="20"/>
              </w:rPr>
            </w:pPr>
            <w:r w:rsidRPr="009A44B0">
              <w:rPr>
                <w:b/>
                <w:bCs/>
                <w:sz w:val="20"/>
                <w:szCs w:val="20"/>
              </w:rPr>
              <w:t>Firma de quien recibe</w:t>
            </w:r>
            <w:r>
              <w:rPr>
                <w:b/>
                <w:bCs/>
                <w:sz w:val="20"/>
                <w:szCs w:val="20"/>
              </w:rPr>
              <w:t>:</w:t>
            </w:r>
          </w:p>
          <w:p w14:paraId="26E6B13D" w14:textId="2C9378A5" w:rsidR="009A44B0" w:rsidRPr="009A44B0" w:rsidRDefault="009A44B0" w:rsidP="005A1405">
            <w:pPr>
              <w:spacing w:line="276" w:lineRule="auto"/>
              <w:jc w:val="both"/>
              <w:rPr>
                <w:b/>
                <w:bCs/>
                <w:sz w:val="20"/>
                <w:szCs w:val="20"/>
              </w:rPr>
            </w:pPr>
            <w:r w:rsidRPr="009A44B0">
              <w:rPr>
                <w:b/>
                <w:bCs/>
                <w:sz w:val="20"/>
                <w:szCs w:val="20"/>
              </w:rPr>
              <w:t>Nombre</w:t>
            </w:r>
            <w:r>
              <w:rPr>
                <w:b/>
                <w:bCs/>
                <w:sz w:val="20"/>
                <w:szCs w:val="20"/>
              </w:rPr>
              <w:t xml:space="preserve"> completo:</w:t>
            </w:r>
          </w:p>
          <w:p w14:paraId="7A61956A" w14:textId="30881501" w:rsidR="009A44B0" w:rsidRPr="009A44B0" w:rsidRDefault="009A44B0" w:rsidP="005A1405">
            <w:pPr>
              <w:spacing w:line="276" w:lineRule="auto"/>
              <w:jc w:val="both"/>
              <w:rPr>
                <w:sz w:val="20"/>
                <w:szCs w:val="20"/>
              </w:rPr>
            </w:pPr>
            <w:r w:rsidRPr="009A44B0">
              <w:rPr>
                <w:b/>
                <w:bCs/>
                <w:sz w:val="20"/>
                <w:szCs w:val="20"/>
              </w:rPr>
              <w:t>Cédula de ciudadanía</w:t>
            </w:r>
            <w:r>
              <w:rPr>
                <w:b/>
                <w:bCs/>
                <w:sz w:val="20"/>
                <w:szCs w:val="20"/>
              </w:rPr>
              <w:t>:</w:t>
            </w:r>
          </w:p>
        </w:tc>
      </w:tr>
    </w:tbl>
    <w:p w14:paraId="436E6E11" w14:textId="38548CAA" w:rsidR="005A1405" w:rsidRPr="009A44B0" w:rsidRDefault="005A1405" w:rsidP="005A1405">
      <w:pPr>
        <w:spacing w:line="276" w:lineRule="auto"/>
        <w:jc w:val="both"/>
        <w:rPr>
          <w:sz w:val="20"/>
          <w:szCs w:val="20"/>
        </w:rPr>
      </w:pPr>
    </w:p>
    <w:p w14:paraId="019A0F3D" w14:textId="760DBAF5" w:rsidR="003F648A" w:rsidRDefault="003F648A" w:rsidP="009A44B0">
      <w:pPr>
        <w:autoSpaceDE w:val="0"/>
        <w:autoSpaceDN w:val="0"/>
        <w:adjustRightInd w:val="0"/>
        <w:rPr>
          <w:sz w:val="16"/>
          <w:szCs w:val="16"/>
        </w:rPr>
      </w:pPr>
      <w:r w:rsidRPr="003F648A">
        <w:rPr>
          <w:sz w:val="16"/>
          <w:szCs w:val="16"/>
        </w:rPr>
        <w:t>Anexos:</w:t>
      </w:r>
      <w:r w:rsidR="009A44B0">
        <w:rPr>
          <w:sz w:val="16"/>
          <w:szCs w:val="16"/>
        </w:rPr>
        <w:t xml:space="preserve"> </w:t>
      </w:r>
      <w:r w:rsidRPr="003F648A">
        <w:rPr>
          <w:sz w:val="16"/>
          <w:szCs w:val="16"/>
        </w:rPr>
        <w:t>(Documentos y archivos que el servidor público y/o contratista de la Corporación Autónoma Regional del Valle del Cauca, quiera poner en conocimiento de la entidad).</w:t>
      </w:r>
    </w:p>
    <w:p w14:paraId="07CA2DF0" w14:textId="77777777" w:rsidR="009A44B0" w:rsidRPr="003F648A" w:rsidRDefault="009A44B0" w:rsidP="009A44B0">
      <w:pPr>
        <w:autoSpaceDE w:val="0"/>
        <w:autoSpaceDN w:val="0"/>
        <w:adjustRightInd w:val="0"/>
        <w:rPr>
          <w:sz w:val="16"/>
          <w:szCs w:val="16"/>
        </w:rPr>
      </w:pPr>
    </w:p>
    <w:p w14:paraId="45BE4E06" w14:textId="7250F713" w:rsidR="00B43F52" w:rsidRDefault="002A706F" w:rsidP="002A706F">
      <w:pPr>
        <w:tabs>
          <w:tab w:val="left" w:pos="3360"/>
        </w:tabs>
        <w:rPr>
          <w:sz w:val="16"/>
          <w:szCs w:val="16"/>
        </w:rPr>
      </w:pPr>
      <w:r w:rsidRPr="003F648A">
        <w:rPr>
          <w:sz w:val="16"/>
          <w:szCs w:val="16"/>
        </w:rPr>
        <w:t>Archívese en:</w:t>
      </w:r>
    </w:p>
    <w:p w14:paraId="27237829" w14:textId="77777777" w:rsidR="009A44B0" w:rsidRPr="003F648A" w:rsidRDefault="009A44B0" w:rsidP="002A706F">
      <w:pPr>
        <w:tabs>
          <w:tab w:val="left" w:pos="3360"/>
        </w:tabs>
        <w:rPr>
          <w:sz w:val="16"/>
          <w:szCs w:val="16"/>
        </w:rPr>
      </w:pPr>
    </w:p>
    <w:p w14:paraId="30C42887" w14:textId="3BFBFF4E" w:rsidR="00B43F52" w:rsidRPr="003F648A" w:rsidRDefault="00B43F52" w:rsidP="002A706F">
      <w:pPr>
        <w:tabs>
          <w:tab w:val="left" w:pos="3360"/>
        </w:tabs>
        <w:rPr>
          <w:sz w:val="16"/>
          <w:szCs w:val="16"/>
        </w:rPr>
      </w:pPr>
    </w:p>
    <w:sectPr w:rsidR="00B43F52" w:rsidRPr="003F648A" w:rsidSect="00C14D53">
      <w:headerReference w:type="default" r:id="rId7"/>
      <w:footerReference w:type="default" r:id="rId8"/>
      <w:pgSz w:w="12242" w:h="15842" w:code="1"/>
      <w:pgMar w:top="1979" w:right="1701" w:bottom="1985"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450E" w14:textId="77777777" w:rsidR="00236C7D" w:rsidRDefault="00236C7D">
      <w:r>
        <w:separator/>
      </w:r>
    </w:p>
  </w:endnote>
  <w:endnote w:type="continuationSeparator" w:id="0">
    <w:p w14:paraId="47E5C0E0" w14:textId="77777777" w:rsidR="00236C7D" w:rsidRDefault="0023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288" w14:textId="7B91EF55" w:rsidR="00D47AFB" w:rsidRPr="00D67387" w:rsidRDefault="00D47AFB" w:rsidP="00D67387">
    <w:pPr>
      <w:pStyle w:val="Piedepgina"/>
      <w:rPr>
        <w:rFonts w:cs="Arial"/>
        <w:sz w:val="16"/>
        <w:szCs w:val="16"/>
      </w:rPr>
    </w:pPr>
    <w:r w:rsidRPr="00D67387">
      <w:rPr>
        <w:rFonts w:cs="Arial"/>
        <w:sz w:val="16"/>
        <w:szCs w:val="16"/>
      </w:rPr>
      <w:t>VERSIÓN: 0</w:t>
    </w:r>
    <w:r w:rsidR="006C68E3">
      <w:rPr>
        <w:rFonts w:cs="Arial"/>
        <w:sz w:val="16"/>
        <w:szCs w:val="16"/>
        <w:lang w:val="es-ES"/>
      </w:rPr>
      <w:t>2</w:t>
    </w:r>
    <w:r w:rsidR="00690F5A" w:rsidRPr="00D67387">
      <w:rPr>
        <w:rFonts w:cs="Arial"/>
        <w:sz w:val="16"/>
        <w:szCs w:val="16"/>
        <w:lang w:val="es-CO"/>
      </w:rPr>
      <w:t xml:space="preserve"> </w:t>
    </w:r>
    <w:r w:rsidRPr="00D67387">
      <w:rPr>
        <w:rFonts w:cs="Arial"/>
        <w:sz w:val="16"/>
        <w:szCs w:val="16"/>
        <w:lang w:val="es-CO"/>
      </w:rPr>
      <w:t>- Fecha de Aplicación:</w:t>
    </w:r>
    <w:r w:rsidR="004C0E9D">
      <w:rPr>
        <w:rFonts w:cs="Arial"/>
        <w:sz w:val="16"/>
        <w:szCs w:val="16"/>
        <w:lang w:val="es-CO"/>
      </w:rPr>
      <w:t xml:space="preserve"> 2023-10-27</w:t>
    </w:r>
    <w:r w:rsidR="00D67387">
      <w:rPr>
        <w:rFonts w:cs="Arial"/>
        <w:sz w:val="16"/>
        <w:szCs w:val="16"/>
        <w:lang w:val="es-CO"/>
      </w:rPr>
      <w:t xml:space="preserve"> </w:t>
    </w:r>
    <w:r w:rsidRPr="00D67387">
      <w:rPr>
        <w:rFonts w:cs="Arial"/>
        <w:sz w:val="16"/>
        <w:szCs w:val="16"/>
      </w:rPr>
      <w:t xml:space="preserve">           </w:t>
    </w:r>
    <w:r w:rsidRPr="00D67387">
      <w:rPr>
        <w:rFonts w:cs="Arial"/>
        <w:sz w:val="16"/>
        <w:szCs w:val="16"/>
        <w:lang w:val="es-ES"/>
      </w:rPr>
      <w:t xml:space="preserve">          </w:t>
    </w:r>
    <w:r w:rsidRPr="00D67387">
      <w:rPr>
        <w:rFonts w:cs="Arial"/>
        <w:sz w:val="16"/>
        <w:szCs w:val="16"/>
      </w:rPr>
      <w:t xml:space="preserve">                                                  </w:t>
    </w:r>
    <w:r w:rsidR="00690F5A" w:rsidRPr="00D67387">
      <w:rPr>
        <w:rFonts w:cs="Arial"/>
        <w:sz w:val="16"/>
        <w:szCs w:val="16"/>
        <w:lang w:val="es-ES"/>
      </w:rPr>
      <w:t xml:space="preserve">                 </w:t>
    </w:r>
    <w:r w:rsidR="00EF5150" w:rsidRPr="00D67387">
      <w:rPr>
        <w:rFonts w:cs="Arial"/>
        <w:sz w:val="16"/>
        <w:szCs w:val="16"/>
        <w:lang w:val="es-ES"/>
      </w:rPr>
      <w:t xml:space="preserve"> </w:t>
    </w:r>
    <w:r w:rsidRPr="00D67387">
      <w:rPr>
        <w:rFonts w:cs="Arial"/>
        <w:sz w:val="16"/>
        <w:szCs w:val="16"/>
      </w:rPr>
      <w:t xml:space="preserve"> C</w:t>
    </w:r>
    <w:r w:rsidRPr="00D67387">
      <w:rPr>
        <w:rFonts w:cs="Arial"/>
        <w:sz w:val="16"/>
        <w:szCs w:val="16"/>
        <w:lang w:val="es-ES"/>
      </w:rPr>
      <w:t>Ó</w:t>
    </w:r>
    <w:r w:rsidRPr="00D67387">
      <w:rPr>
        <w:rFonts w:cs="Arial"/>
        <w:sz w:val="16"/>
        <w:szCs w:val="16"/>
      </w:rPr>
      <w:t>D</w:t>
    </w:r>
    <w:r w:rsidRPr="00070E8E">
      <w:rPr>
        <w:rFonts w:cs="Arial"/>
        <w:sz w:val="16"/>
        <w:szCs w:val="16"/>
      </w:rPr>
      <w:t>: FT.</w:t>
    </w:r>
    <w:r w:rsidR="00070E8E" w:rsidRPr="00070E8E">
      <w:rPr>
        <w:rFonts w:cs="Arial"/>
        <w:sz w:val="16"/>
        <w:szCs w:val="16"/>
        <w:lang w:val="es-CO"/>
      </w:rPr>
      <w:t>052</w:t>
    </w:r>
    <w:r w:rsidR="00070E8E">
      <w:rPr>
        <w:rFonts w:cs="Arial"/>
        <w:sz w:val="16"/>
        <w:szCs w:val="16"/>
        <w:lang w:val="es-CO"/>
      </w:rPr>
      <w:t>0.38</w:t>
    </w:r>
  </w:p>
  <w:p w14:paraId="62F176C5" w14:textId="7B2CCD2A" w:rsidR="00D47AFB" w:rsidRPr="00690F5A" w:rsidRDefault="00EB505D" w:rsidP="00D67387">
    <w:pPr>
      <w:pStyle w:val="Piedepgina"/>
      <w:jc w:val="center"/>
      <w:rPr>
        <w:sz w:val="16"/>
        <w:szCs w:val="16"/>
        <w:lang w:val="es-ES"/>
      </w:rPr>
    </w:pPr>
    <w:r>
      <w:rPr>
        <w:sz w:val="14"/>
        <w:szCs w:val="14"/>
        <w:lang w:val="es-ES"/>
      </w:rPr>
      <w:t xml:space="preserve">                                 </w:t>
    </w:r>
  </w:p>
  <w:p w14:paraId="646651A2" w14:textId="1FCF9FA9" w:rsidR="002577EC" w:rsidRDefault="002577EC" w:rsidP="002577EC">
    <w:pPr>
      <w:pStyle w:val="Piedepgina"/>
      <w:jc w:val="center"/>
      <w:rPr>
        <w:sz w:val="16"/>
        <w:szCs w:val="16"/>
      </w:rPr>
    </w:pPr>
    <w:r w:rsidRPr="00647C2D">
      <w:rPr>
        <w:sz w:val="16"/>
        <w:szCs w:val="16"/>
      </w:rPr>
      <w:t xml:space="preserve">                                                 </w:t>
    </w:r>
    <w:r w:rsidR="008D7DC0">
      <w:rPr>
        <w:sz w:val="16"/>
        <w:szCs w:val="16"/>
      </w:rPr>
      <w:t xml:space="preserve">        </w:t>
    </w:r>
    <w:r w:rsidRPr="00647C2D">
      <w:rPr>
        <w:sz w:val="16"/>
        <w:szCs w:val="16"/>
      </w:rPr>
      <w:t xml:space="preserve">                      </w:t>
    </w:r>
    <w:r w:rsidR="00E569BB">
      <w:rPr>
        <w:sz w:val="16"/>
        <w:szCs w:val="16"/>
        <w:lang w:val="es-ES"/>
      </w:rPr>
      <w:t xml:space="preserve">         </w:t>
    </w:r>
    <w:r w:rsidRPr="00647C2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D92B" w14:textId="77777777" w:rsidR="00236C7D" w:rsidRDefault="00236C7D">
      <w:r>
        <w:separator/>
      </w:r>
    </w:p>
  </w:footnote>
  <w:footnote w:type="continuationSeparator" w:id="0">
    <w:p w14:paraId="4F91FD5D" w14:textId="77777777" w:rsidR="00236C7D" w:rsidRDefault="00236C7D">
      <w:r>
        <w:continuationSeparator/>
      </w:r>
    </w:p>
  </w:footnote>
  <w:footnote w:id="1">
    <w:p w14:paraId="13C9B8D2" w14:textId="77777777" w:rsidR="00147D73" w:rsidRPr="003F648A" w:rsidRDefault="00147D73" w:rsidP="00147D73">
      <w:pPr>
        <w:pStyle w:val="Textonotapie"/>
        <w:jc w:val="both"/>
        <w:rPr>
          <w:sz w:val="16"/>
          <w:szCs w:val="16"/>
        </w:rPr>
      </w:pPr>
      <w:r w:rsidRPr="003F648A">
        <w:rPr>
          <w:rStyle w:val="Refdenotaalpie"/>
          <w:sz w:val="16"/>
          <w:szCs w:val="16"/>
        </w:rPr>
        <w:footnoteRef/>
      </w:r>
      <w:r w:rsidRPr="003F648A">
        <w:rPr>
          <w:sz w:val="16"/>
          <w:szCs w:val="16"/>
        </w:rPr>
        <w:t xml:space="preserve"> De conformidad a Organización para la Cooperación y el Desarrollo Económicos, OCDE, el conflicto de intereses pueden clasificarse en reales, potenciales y aparentes: 1) </w:t>
      </w:r>
      <w:r w:rsidRPr="003F648A">
        <w:rPr>
          <w:b/>
          <w:sz w:val="16"/>
          <w:szCs w:val="16"/>
        </w:rPr>
        <w:t>Real</w:t>
      </w:r>
      <w:r w:rsidRPr="003F648A">
        <w:rPr>
          <w:sz w:val="16"/>
          <w:szCs w:val="16"/>
        </w:rPr>
        <w:t xml:space="preserve">: Cuando el servidor ya se encuentra en una situación en la que debe tomar una decisión en la que tiene un interés particular.  2) </w:t>
      </w:r>
      <w:r w:rsidRPr="003F648A">
        <w:rPr>
          <w:b/>
          <w:sz w:val="16"/>
          <w:szCs w:val="16"/>
        </w:rPr>
        <w:t>Potencial</w:t>
      </w:r>
      <w:r w:rsidRPr="003F648A">
        <w:rPr>
          <w:sz w:val="16"/>
          <w:szCs w:val="16"/>
        </w:rPr>
        <w:t xml:space="preserve">: Cuando el servidor tiene un interés particular que podría influir en sus obligaciones como servidor público, sin estar en ese momento en la situación de riesgo de conflicto de intereses. La situación puede presentarse en el futuro. 3) </w:t>
      </w:r>
      <w:r w:rsidRPr="003F648A">
        <w:rPr>
          <w:b/>
          <w:sz w:val="16"/>
          <w:szCs w:val="16"/>
        </w:rPr>
        <w:t>Aparente</w:t>
      </w:r>
      <w:r w:rsidRPr="003F648A">
        <w:rPr>
          <w:sz w:val="16"/>
          <w:szCs w:val="16"/>
        </w:rPr>
        <w:t>: Cuando el servidor público no tiene un interés privado, pero frente a la sociedad este podría ser considerado como un conflicto de intereses y afectaría su imagen profesional y la de la entidad.</w:t>
      </w:r>
    </w:p>
  </w:footnote>
  <w:footnote w:id="2">
    <w:p w14:paraId="2C47B6EE" w14:textId="2BF91FFF" w:rsidR="001E7D57" w:rsidRPr="001E7D57" w:rsidRDefault="001E7D57">
      <w:pPr>
        <w:pStyle w:val="Textonotapie"/>
        <w:rPr>
          <w:sz w:val="16"/>
          <w:szCs w:val="16"/>
        </w:rPr>
      </w:pPr>
      <w:r>
        <w:rPr>
          <w:rStyle w:val="Refdenotaalpie"/>
        </w:rPr>
        <w:footnoteRef/>
      </w:r>
      <w:r>
        <w:t xml:space="preserve"> </w:t>
      </w:r>
      <w:r w:rsidRPr="001E7D57">
        <w:rPr>
          <w:sz w:val="16"/>
          <w:szCs w:val="16"/>
        </w:rPr>
        <w:t>Incluir los hechos, motivos o situación por la cual considera que puede estar en un posible Conflicto de interés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BFF4" w14:textId="1EA68787" w:rsidR="00D67387" w:rsidRDefault="00D67387" w:rsidP="00D67387">
    <w:pPr>
      <w:jc w:val="right"/>
      <w:rPr>
        <w:b/>
        <w:sz w:val="20"/>
        <w:szCs w:val="20"/>
      </w:rPr>
    </w:pPr>
    <w:r>
      <w:rPr>
        <w:b/>
        <w:sz w:val="20"/>
        <w:szCs w:val="20"/>
      </w:rPr>
      <w:t xml:space="preserve">DECLARACIÓN DE CONFLICTO DE INTERÉS                       </w:t>
    </w:r>
    <w:r w:rsidRPr="00173150">
      <w:rPr>
        <w:noProof/>
        <w:lang w:val="es-CO" w:eastAsia="es-CO"/>
      </w:rPr>
      <w:drawing>
        <wp:inline distT="0" distB="0" distL="0" distR="0" wp14:anchorId="67A88D29" wp14:editId="083B2912">
          <wp:extent cx="622935" cy="428625"/>
          <wp:effectExtent l="0" t="0" r="571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509" cy="431772"/>
                  </a:xfrm>
                  <a:prstGeom prst="rect">
                    <a:avLst/>
                  </a:prstGeom>
                  <a:noFill/>
                  <a:ln>
                    <a:noFill/>
                  </a:ln>
                </pic:spPr>
              </pic:pic>
            </a:graphicData>
          </a:graphic>
        </wp:inline>
      </w:drawing>
    </w:r>
  </w:p>
  <w:p w14:paraId="0CF8CA2D" w14:textId="77777777" w:rsidR="00751991" w:rsidRDefault="00751991" w:rsidP="00751991">
    <w:pPr>
      <w:pStyle w:val="Encabezado"/>
      <w:jc w:val="center"/>
      <w:rPr>
        <w:sz w:val="18"/>
        <w:szCs w:val="18"/>
      </w:rPr>
    </w:pPr>
  </w:p>
  <w:p w14:paraId="3F70EAE7" w14:textId="77777777" w:rsidR="00751991" w:rsidRDefault="00EA52AC" w:rsidP="00751991">
    <w:pPr>
      <w:pStyle w:val="Encabezado"/>
      <w:jc w:val="center"/>
      <w:rPr>
        <w:sz w:val="14"/>
        <w:szCs w:val="14"/>
      </w:rPr>
    </w:pPr>
    <w:r>
      <w:t xml:space="preserve">                                                                              </w:t>
    </w:r>
    <w:r w:rsidR="00751991" w:rsidRPr="00751991">
      <w:t xml:space="preserve">                                         </w:t>
    </w:r>
    <w:r w:rsidR="00751991" w:rsidRPr="00751991">
      <w:rPr>
        <w:sz w:val="14"/>
        <w:szCs w:val="14"/>
      </w:rPr>
      <w:t xml:space="preserve">Página </w:t>
    </w:r>
    <w:r w:rsidR="00751991" w:rsidRPr="00751991">
      <w:rPr>
        <w:sz w:val="14"/>
        <w:szCs w:val="14"/>
      </w:rPr>
      <w:fldChar w:fldCharType="begin"/>
    </w:r>
    <w:r w:rsidR="00751991" w:rsidRPr="00751991">
      <w:rPr>
        <w:sz w:val="14"/>
        <w:szCs w:val="14"/>
      </w:rPr>
      <w:instrText xml:space="preserve"> PAGE </w:instrText>
    </w:r>
    <w:r w:rsidR="00751991" w:rsidRPr="00751991">
      <w:rPr>
        <w:sz w:val="14"/>
        <w:szCs w:val="14"/>
      </w:rPr>
      <w:fldChar w:fldCharType="separate"/>
    </w:r>
    <w:r w:rsidR="007B04F8">
      <w:rPr>
        <w:noProof/>
        <w:sz w:val="14"/>
        <w:szCs w:val="14"/>
      </w:rPr>
      <w:t>1</w:t>
    </w:r>
    <w:r w:rsidR="00751991" w:rsidRPr="00751991">
      <w:rPr>
        <w:sz w:val="14"/>
        <w:szCs w:val="14"/>
      </w:rPr>
      <w:fldChar w:fldCharType="end"/>
    </w:r>
    <w:r w:rsidR="00751991" w:rsidRPr="00751991">
      <w:rPr>
        <w:sz w:val="14"/>
        <w:szCs w:val="14"/>
      </w:rPr>
      <w:t xml:space="preserve"> de </w:t>
    </w:r>
    <w:r w:rsidR="00751991" w:rsidRPr="00751991">
      <w:rPr>
        <w:sz w:val="14"/>
        <w:szCs w:val="14"/>
      </w:rPr>
      <w:fldChar w:fldCharType="begin"/>
    </w:r>
    <w:r w:rsidR="00751991" w:rsidRPr="00751991">
      <w:rPr>
        <w:sz w:val="14"/>
        <w:szCs w:val="14"/>
      </w:rPr>
      <w:instrText xml:space="preserve"> NUMPAGES </w:instrText>
    </w:r>
    <w:r w:rsidR="00751991" w:rsidRPr="00751991">
      <w:rPr>
        <w:sz w:val="14"/>
        <w:szCs w:val="14"/>
      </w:rPr>
      <w:fldChar w:fldCharType="separate"/>
    </w:r>
    <w:r w:rsidR="007B04F8">
      <w:rPr>
        <w:noProof/>
        <w:sz w:val="14"/>
        <w:szCs w:val="14"/>
      </w:rPr>
      <w:t>1</w:t>
    </w:r>
    <w:r w:rsidR="00751991" w:rsidRPr="00751991">
      <w:rPr>
        <w:sz w:val="14"/>
        <w:szCs w:val="14"/>
      </w:rPr>
      <w:fldChar w:fldCharType="end"/>
    </w:r>
  </w:p>
  <w:p w14:paraId="47F20ADE" w14:textId="66FE7E90" w:rsidR="00A62155" w:rsidRPr="00A62155" w:rsidRDefault="00A62155" w:rsidP="00A62155">
    <w:pPr>
      <w:jc w:val="right"/>
      <w:rPr>
        <w:sz w:val="20"/>
        <w:szCs w:val="20"/>
      </w:rPr>
    </w:pPr>
    <w:r w:rsidRPr="00A62155">
      <w:rPr>
        <w:b/>
        <w:sz w:val="20"/>
        <w:szCs w:val="20"/>
      </w:rPr>
      <w:t xml:space="preserve">                                                                   </w:t>
    </w:r>
    <w:r w:rsidRPr="00A62155">
      <w:rPr>
        <w:sz w:val="20"/>
        <w:szCs w:val="20"/>
      </w:rPr>
      <w:t>CÓDIGO</w:t>
    </w:r>
    <w:r w:rsidR="00D67387">
      <w:rPr>
        <w:sz w:val="20"/>
        <w:szCs w:val="20"/>
      </w:rPr>
      <w:t xml:space="preserve"> ARQ</w:t>
    </w:r>
  </w:p>
  <w:p w14:paraId="2B97B52D" w14:textId="77777777" w:rsidR="00A62155" w:rsidRDefault="00A62155" w:rsidP="00751991">
    <w:pPr>
      <w:pStyle w:val="Encabezado"/>
      <w:jc w:val="cent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2A"/>
    <w:rsid w:val="00011718"/>
    <w:rsid w:val="00011CC8"/>
    <w:rsid w:val="0003281C"/>
    <w:rsid w:val="000628E3"/>
    <w:rsid w:val="00063E70"/>
    <w:rsid w:val="00070E8E"/>
    <w:rsid w:val="0007453C"/>
    <w:rsid w:val="00082882"/>
    <w:rsid w:val="00086711"/>
    <w:rsid w:val="00094EC8"/>
    <w:rsid w:val="000A63A6"/>
    <w:rsid w:val="000A6BFF"/>
    <w:rsid w:val="000B370D"/>
    <w:rsid w:val="000B6C05"/>
    <w:rsid w:val="000C171D"/>
    <w:rsid w:val="000D7882"/>
    <w:rsid w:val="000F1075"/>
    <w:rsid w:val="0013147B"/>
    <w:rsid w:val="00147D73"/>
    <w:rsid w:val="00176DAE"/>
    <w:rsid w:val="00185EF9"/>
    <w:rsid w:val="001C7412"/>
    <w:rsid w:val="001D39A0"/>
    <w:rsid w:val="001E7D57"/>
    <w:rsid w:val="00210DA8"/>
    <w:rsid w:val="002154AF"/>
    <w:rsid w:val="00236C7D"/>
    <w:rsid w:val="00240B57"/>
    <w:rsid w:val="002577EC"/>
    <w:rsid w:val="002857FA"/>
    <w:rsid w:val="00291186"/>
    <w:rsid w:val="002A706F"/>
    <w:rsid w:val="002C21B1"/>
    <w:rsid w:val="003200A0"/>
    <w:rsid w:val="003278D3"/>
    <w:rsid w:val="00356C6D"/>
    <w:rsid w:val="003718A4"/>
    <w:rsid w:val="00373B29"/>
    <w:rsid w:val="003A38DD"/>
    <w:rsid w:val="003B1DFE"/>
    <w:rsid w:val="003C11ED"/>
    <w:rsid w:val="003D1803"/>
    <w:rsid w:val="003D6C61"/>
    <w:rsid w:val="003E3BAE"/>
    <w:rsid w:val="003F648A"/>
    <w:rsid w:val="00412E2A"/>
    <w:rsid w:val="0041787D"/>
    <w:rsid w:val="0044099E"/>
    <w:rsid w:val="00445770"/>
    <w:rsid w:val="00454712"/>
    <w:rsid w:val="004754DD"/>
    <w:rsid w:val="004816FF"/>
    <w:rsid w:val="004A04B3"/>
    <w:rsid w:val="004B6014"/>
    <w:rsid w:val="004C0E9D"/>
    <w:rsid w:val="00527E76"/>
    <w:rsid w:val="00535993"/>
    <w:rsid w:val="005A1405"/>
    <w:rsid w:val="005D2D85"/>
    <w:rsid w:val="005E7E5D"/>
    <w:rsid w:val="005F10B9"/>
    <w:rsid w:val="005F25E8"/>
    <w:rsid w:val="0060487F"/>
    <w:rsid w:val="0061364B"/>
    <w:rsid w:val="00631B2D"/>
    <w:rsid w:val="0064169F"/>
    <w:rsid w:val="00642C9C"/>
    <w:rsid w:val="00655185"/>
    <w:rsid w:val="006734E0"/>
    <w:rsid w:val="006777D7"/>
    <w:rsid w:val="00686054"/>
    <w:rsid w:val="00690ED3"/>
    <w:rsid w:val="00690F5A"/>
    <w:rsid w:val="006959A7"/>
    <w:rsid w:val="006B73DC"/>
    <w:rsid w:val="006C68E3"/>
    <w:rsid w:val="00700766"/>
    <w:rsid w:val="00703A0D"/>
    <w:rsid w:val="007157B9"/>
    <w:rsid w:val="00751991"/>
    <w:rsid w:val="00754567"/>
    <w:rsid w:val="007663A9"/>
    <w:rsid w:val="00786BEA"/>
    <w:rsid w:val="007B04F8"/>
    <w:rsid w:val="007D621E"/>
    <w:rsid w:val="007E1792"/>
    <w:rsid w:val="00821777"/>
    <w:rsid w:val="008637AC"/>
    <w:rsid w:val="00892B20"/>
    <w:rsid w:val="008C49A6"/>
    <w:rsid w:val="008D549E"/>
    <w:rsid w:val="008D7DC0"/>
    <w:rsid w:val="00901129"/>
    <w:rsid w:val="00912809"/>
    <w:rsid w:val="00927A35"/>
    <w:rsid w:val="009303ED"/>
    <w:rsid w:val="00937B59"/>
    <w:rsid w:val="009420EC"/>
    <w:rsid w:val="009665E6"/>
    <w:rsid w:val="00971C72"/>
    <w:rsid w:val="00980CAE"/>
    <w:rsid w:val="009A44B0"/>
    <w:rsid w:val="009A4A8C"/>
    <w:rsid w:val="009D5043"/>
    <w:rsid w:val="00A118B3"/>
    <w:rsid w:val="00A16038"/>
    <w:rsid w:val="00A23393"/>
    <w:rsid w:val="00A43C2F"/>
    <w:rsid w:val="00A52413"/>
    <w:rsid w:val="00A62155"/>
    <w:rsid w:val="00AB0E9C"/>
    <w:rsid w:val="00AC1386"/>
    <w:rsid w:val="00AF5CD4"/>
    <w:rsid w:val="00B406D7"/>
    <w:rsid w:val="00B43F52"/>
    <w:rsid w:val="00B556C5"/>
    <w:rsid w:val="00B93EDC"/>
    <w:rsid w:val="00BB14BE"/>
    <w:rsid w:val="00BB4F6F"/>
    <w:rsid w:val="00BC020C"/>
    <w:rsid w:val="00C019A9"/>
    <w:rsid w:val="00C14D53"/>
    <w:rsid w:val="00C44082"/>
    <w:rsid w:val="00C57AF6"/>
    <w:rsid w:val="00C63B70"/>
    <w:rsid w:val="00C640A8"/>
    <w:rsid w:val="00C72E56"/>
    <w:rsid w:val="00C7318A"/>
    <w:rsid w:val="00C8305A"/>
    <w:rsid w:val="00D455AE"/>
    <w:rsid w:val="00D47AFB"/>
    <w:rsid w:val="00D67387"/>
    <w:rsid w:val="00D908D3"/>
    <w:rsid w:val="00DE69B2"/>
    <w:rsid w:val="00E03293"/>
    <w:rsid w:val="00E1321D"/>
    <w:rsid w:val="00E1594C"/>
    <w:rsid w:val="00E41C06"/>
    <w:rsid w:val="00E46604"/>
    <w:rsid w:val="00E515B5"/>
    <w:rsid w:val="00E569BB"/>
    <w:rsid w:val="00E97614"/>
    <w:rsid w:val="00E9788F"/>
    <w:rsid w:val="00EA52AC"/>
    <w:rsid w:val="00EB505D"/>
    <w:rsid w:val="00EE53B2"/>
    <w:rsid w:val="00EF5150"/>
    <w:rsid w:val="00EF6510"/>
    <w:rsid w:val="00F0682F"/>
    <w:rsid w:val="00F2591B"/>
    <w:rsid w:val="00F41A7B"/>
    <w:rsid w:val="00F46FF1"/>
    <w:rsid w:val="00F60705"/>
    <w:rsid w:val="00F80298"/>
    <w:rsid w:val="00FE6C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C9B2C13"/>
  <w15:chartTrackingRefBased/>
  <w15:docId w15:val="{2649D28E-3192-4146-9E6E-0E3DCA18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25E8"/>
    <w:pPr>
      <w:tabs>
        <w:tab w:val="center" w:pos="4252"/>
        <w:tab w:val="right" w:pos="8504"/>
      </w:tabs>
    </w:pPr>
    <w:rPr>
      <w:rFonts w:cs="Times New Roman"/>
      <w:lang w:val="x-none"/>
    </w:rPr>
  </w:style>
  <w:style w:type="paragraph" w:styleId="Piedepgina">
    <w:name w:val="footer"/>
    <w:basedOn w:val="Normal"/>
    <w:link w:val="PiedepginaCar"/>
    <w:uiPriority w:val="99"/>
    <w:rsid w:val="005F25E8"/>
    <w:pPr>
      <w:tabs>
        <w:tab w:val="center" w:pos="4252"/>
        <w:tab w:val="right" w:pos="8504"/>
      </w:tabs>
    </w:pPr>
    <w:rPr>
      <w:rFonts w:cs="Times New Roman"/>
      <w:lang w:val="x-none"/>
    </w:rPr>
  </w:style>
  <w:style w:type="character" w:customStyle="1" w:styleId="PiedepginaCar">
    <w:name w:val="Pie de página Car"/>
    <w:link w:val="Piedepgina"/>
    <w:uiPriority w:val="99"/>
    <w:rsid w:val="002577EC"/>
    <w:rPr>
      <w:rFonts w:ascii="Arial" w:hAnsi="Arial" w:cs="Arial"/>
      <w:sz w:val="24"/>
      <w:szCs w:val="24"/>
      <w:lang w:eastAsia="en-US"/>
    </w:rPr>
  </w:style>
  <w:style w:type="character" w:customStyle="1" w:styleId="EncabezadoCar">
    <w:name w:val="Encabezado Car"/>
    <w:link w:val="Encabezado"/>
    <w:uiPriority w:val="99"/>
    <w:rsid w:val="009303ED"/>
    <w:rPr>
      <w:rFonts w:ascii="Arial" w:hAnsi="Arial" w:cs="Arial"/>
      <w:sz w:val="24"/>
      <w:szCs w:val="24"/>
      <w:lang w:eastAsia="en-US"/>
    </w:rPr>
  </w:style>
  <w:style w:type="table" w:styleId="Tablaconcuadrcula">
    <w:name w:val="Table Grid"/>
    <w:basedOn w:val="Tablanormal"/>
    <w:uiPriority w:val="39"/>
    <w:rsid w:val="00FE6C47"/>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C47"/>
    <w:pPr>
      <w:autoSpaceDE w:val="0"/>
      <w:autoSpaceDN w:val="0"/>
      <w:adjustRightInd w:val="0"/>
    </w:pPr>
    <w:rPr>
      <w:rFonts w:ascii="Arial" w:eastAsia="Calibri" w:hAnsi="Arial" w:cs="Arial"/>
      <w:color w:val="000000"/>
      <w:sz w:val="24"/>
      <w:szCs w:val="24"/>
      <w:lang w:val="es-ES" w:eastAsia="en-US"/>
    </w:rPr>
  </w:style>
  <w:style w:type="paragraph" w:customStyle="1" w:styleId="CM4">
    <w:name w:val="CM4"/>
    <w:basedOn w:val="Default"/>
    <w:next w:val="Default"/>
    <w:rsid w:val="00FE6C47"/>
    <w:pPr>
      <w:spacing w:line="246" w:lineRule="atLeast"/>
    </w:pPr>
    <w:rPr>
      <w:color w:val="auto"/>
    </w:rPr>
  </w:style>
  <w:style w:type="paragraph" w:styleId="Textonotapie">
    <w:name w:val="footnote text"/>
    <w:basedOn w:val="Normal"/>
    <w:link w:val="TextonotapieCar"/>
    <w:uiPriority w:val="99"/>
    <w:rsid w:val="00147D73"/>
    <w:rPr>
      <w:sz w:val="20"/>
      <w:szCs w:val="20"/>
    </w:rPr>
  </w:style>
  <w:style w:type="character" w:customStyle="1" w:styleId="TextonotapieCar">
    <w:name w:val="Texto nota pie Car"/>
    <w:basedOn w:val="Fuentedeprrafopredeter"/>
    <w:link w:val="Textonotapie"/>
    <w:uiPriority w:val="99"/>
    <w:rsid w:val="00147D73"/>
    <w:rPr>
      <w:rFonts w:ascii="Arial" w:hAnsi="Arial" w:cs="Arial"/>
      <w:lang w:val="es-ES" w:eastAsia="en-US"/>
    </w:rPr>
  </w:style>
  <w:style w:type="character" w:styleId="Refdenotaalpie">
    <w:name w:val="footnote reference"/>
    <w:basedOn w:val="Fuentedeprrafopredeter"/>
    <w:uiPriority w:val="99"/>
    <w:rsid w:val="00147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20Manuel\Mis%20documentos\juan\de%20salida\cvc\nuevaIDENTIDAD\text\Plantilla_carta_nuevo_log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9DC5-1AB3-40F3-BFB9-A6C4D401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Plantilla_carta_nuevo_logo</Template>
  <TotalTime>2</TotalTime>
  <Pages>2</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FT.15.03 Memorando</vt:lpstr>
    </vt:vector>
  </TitlesOfParts>
  <Company>microsoft</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FT.15.03 Memorando</dc:title>
  <dc:subject/>
  <dc:creator>Juan Manuel</dc:creator>
  <cp:keywords/>
  <cp:lastModifiedBy>pame026</cp:lastModifiedBy>
  <cp:revision>3</cp:revision>
  <cp:lastPrinted>2022-07-12T16:43:00Z</cp:lastPrinted>
  <dcterms:created xsi:type="dcterms:W3CDTF">2023-09-14T15:37:00Z</dcterms:created>
  <dcterms:modified xsi:type="dcterms:W3CDTF">2023-10-27T20:38:00Z</dcterms:modified>
</cp:coreProperties>
</file>